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45" w:rsidRDefault="002A2D45" w:rsidP="002A2D45">
      <w:r>
        <w:rPr>
          <w:rFonts w:hint="eastAsia"/>
        </w:rPr>
        <w:t>馮梓鋒</w:t>
      </w:r>
      <w:r w:rsidR="00CB5738">
        <w:rPr>
          <w:rFonts w:hint="eastAsia"/>
        </w:rPr>
        <w:t>_2B2_KMW</w:t>
      </w:r>
    </w:p>
    <w:p w:rsidR="002A2D45" w:rsidRDefault="002A2D45" w:rsidP="002A2D45">
      <w:r>
        <w:rPr>
          <w:rFonts w:hint="eastAsia"/>
        </w:rPr>
        <w:t>數學家：趙爽</w:t>
      </w:r>
    </w:p>
    <w:p w:rsidR="00CB5738" w:rsidRDefault="00CB5738" w:rsidP="002A2D45"/>
    <w:p w:rsidR="00CB5738" w:rsidRDefault="00CB5738" w:rsidP="002A2D45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2A2D45" w:rsidRDefault="002A2D45" w:rsidP="002A2D45">
      <w:r>
        <w:rPr>
          <w:rFonts w:hint="eastAsia"/>
        </w:rPr>
        <w:t>趙爽約在公元</w:t>
      </w:r>
      <w:r>
        <w:rPr>
          <w:rFonts w:hint="eastAsia"/>
        </w:rPr>
        <w:t>222</w:t>
      </w:r>
      <w:r>
        <w:rPr>
          <w:rFonts w:hint="eastAsia"/>
        </w:rPr>
        <w:t>年，深入研究《周髀算經》，並寫了序言及詳細注釋，其中</w:t>
      </w:r>
      <w:r>
        <w:rPr>
          <w:rFonts w:hint="eastAsia"/>
        </w:rPr>
        <w:t>530</w:t>
      </w:r>
      <w:r>
        <w:rPr>
          <w:rFonts w:hint="eastAsia"/>
        </w:rPr>
        <w:t>餘字對《勾股圓方圖》的注文，即《勾股圓方圖說》，是數學史上具有非常大的價值的文獻。他詳細解釋了《周髀算經》中勾股定理，將勾股定理表述為。</w:t>
      </w:r>
    </w:p>
    <w:p w:rsidR="00CB5738" w:rsidRDefault="00CB5738" w:rsidP="002A2D45"/>
    <w:p w:rsidR="002A2D45" w:rsidRDefault="00CB5738" w:rsidP="002A2D45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2A2D45" w:rsidRDefault="002A2D45" w:rsidP="002A2D45">
      <w:r>
        <w:rPr>
          <w:rFonts w:hint="eastAsia"/>
        </w:rPr>
        <w:t>周朝的《周髀算經》內有勾股定理及《勾股圓方圖》，但沒有證明定理。而趙爽在《周髀算經注》中有《勾股圓方圖說》，解釋並證明了勾股定理，勾股各自乘，併之，為弦實。開方除之，即弦。勾、股為直角三角形的二直角邊長。弦</w:t>
      </w:r>
      <w:r w:rsidR="001654ED">
        <w:rPr>
          <w:rFonts w:hint="eastAsia"/>
        </w:rPr>
        <w:t>為直角三角形的斜邊邊長，證明方法為「按弦圖」，又可以勾股相乘為</w:t>
      </w:r>
      <w:r w:rsidR="001654ED">
        <w:rPr>
          <w:rFonts w:hint="eastAsia"/>
          <w:lang w:eastAsia="zh-HK"/>
        </w:rPr>
        <w:t>朱</w:t>
      </w:r>
      <w:r>
        <w:rPr>
          <w:rFonts w:hint="eastAsia"/>
        </w:rPr>
        <w:t>實二，倍之為朱實四，以勾股之差自相乘為中黃實，加差實，亦成弦實進行演算，趙爽的勾股定理慢慢進行改成現代的不同公式的勾股定理。</w:t>
      </w:r>
    </w:p>
    <w:p w:rsidR="00CB5738" w:rsidRDefault="00CB5738" w:rsidP="002A2D45"/>
    <w:p w:rsidR="002A2D45" w:rsidRDefault="00CB5738" w:rsidP="002A2D45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7F5BD3" w:rsidRDefault="002A2D45" w:rsidP="002A2D45">
      <w:r>
        <w:rPr>
          <w:rFonts w:hint="eastAsia"/>
        </w:rPr>
        <w:t>趙爽不僅是我國古代著名的數學家，還是一名天文學家。史料對他的記載很少，所以他的生平不詳。他在《周髀算經注》的序裡寫道，「負薪餘日，聊觀周髀。」推測出他的身份是低微的，但這並不妨礙他對</w:t>
      </w:r>
      <w:r w:rsidR="001654ED">
        <w:rPr>
          <w:rFonts w:hint="eastAsia"/>
        </w:rPr>
        <w:t>我國數學家的發展做出巨大的貢獻，趙爽對《周髀算經》進行了深入的</w:t>
      </w:r>
      <w:r w:rsidR="001654ED">
        <w:rPr>
          <w:rFonts w:hint="eastAsia"/>
          <w:lang w:eastAsia="zh-HK"/>
        </w:rPr>
        <w:t>研</w:t>
      </w:r>
      <w:r>
        <w:rPr>
          <w:rFonts w:hint="eastAsia"/>
        </w:rPr>
        <w:t>究，並做了詳細的注解，其中的《勾股圓方圖》和</w:t>
      </w:r>
      <w:r>
        <w:t>500</w:t>
      </w:r>
      <w:r>
        <w:rPr>
          <w:rFonts w:hint="eastAsia"/>
        </w:rPr>
        <w:t>多字的說明非常精秒，對勾股定理進行了詳細的證明，簡練地總結了後漢時期勾股算術的輝煌成就。</w:t>
      </w:r>
      <w:bookmarkStart w:id="0" w:name="_GoBack"/>
      <w:bookmarkEnd w:id="0"/>
    </w:p>
    <w:sectPr w:rsidR="007F5B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EC0" w:rsidRDefault="00047EC0" w:rsidP="00CB5738">
      <w:r>
        <w:separator/>
      </w:r>
    </w:p>
  </w:endnote>
  <w:endnote w:type="continuationSeparator" w:id="0">
    <w:p w:rsidR="00047EC0" w:rsidRDefault="00047EC0" w:rsidP="00CB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EC0" w:rsidRDefault="00047EC0" w:rsidP="00CB5738">
      <w:r>
        <w:separator/>
      </w:r>
    </w:p>
  </w:footnote>
  <w:footnote w:type="continuationSeparator" w:id="0">
    <w:p w:rsidR="00047EC0" w:rsidRDefault="00047EC0" w:rsidP="00CB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45"/>
    <w:rsid w:val="00047EC0"/>
    <w:rsid w:val="001654ED"/>
    <w:rsid w:val="002A2D45"/>
    <w:rsid w:val="007F5BD3"/>
    <w:rsid w:val="00C51C35"/>
    <w:rsid w:val="00C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F0EDF1-40EE-47E6-83FD-6D1E4D4E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7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4</cp:revision>
  <dcterms:created xsi:type="dcterms:W3CDTF">2023-03-22T02:59:00Z</dcterms:created>
  <dcterms:modified xsi:type="dcterms:W3CDTF">2023-03-27T07:16:00Z</dcterms:modified>
</cp:coreProperties>
</file>